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15" w:rsidRDefault="00CD14BA" w:rsidP="00CD14BA">
      <w:pPr>
        <w:jc w:val="center"/>
        <w:rPr>
          <w:u w:val="single"/>
        </w:rPr>
      </w:pPr>
      <w:r w:rsidRPr="00CD14BA">
        <w:rPr>
          <w:u w:val="single"/>
        </w:rPr>
        <w:t>Biogeochemical Cycles</w:t>
      </w:r>
    </w:p>
    <w:p w:rsidR="00CD14BA" w:rsidRDefault="00CD14BA" w:rsidP="00CD14BA">
      <w:pPr>
        <w:rPr>
          <w:u w:val="single"/>
        </w:rPr>
      </w:pPr>
    </w:p>
    <w:p w:rsidR="00CD14BA" w:rsidRDefault="00CD14BA" w:rsidP="00CD14BA">
      <w:pPr>
        <w:rPr>
          <w:u w:val="single"/>
        </w:rPr>
      </w:pPr>
      <w:r>
        <w:rPr>
          <w:u w:val="single"/>
        </w:rPr>
        <w:t>On a sheet of plain white paper:</w:t>
      </w:r>
    </w:p>
    <w:p w:rsidR="00CD14BA" w:rsidRDefault="00814B8B" w:rsidP="00CD14BA">
      <w:r>
        <w:t>Fold the paper in half. Glue it down as instructed by your teacher, in your spiral notebook.</w:t>
      </w:r>
    </w:p>
    <w:p w:rsidR="00814B8B" w:rsidRDefault="00814B8B" w:rsidP="00CD14BA">
      <w:r>
        <w:t xml:space="preserve">On the </w:t>
      </w:r>
      <w:r w:rsidR="00C62ED8">
        <w:t xml:space="preserve">outside </w:t>
      </w:r>
      <w:r>
        <w:t xml:space="preserve">top half, please write the name of the cycle.  </w:t>
      </w:r>
      <w:r w:rsidR="00C62ED8">
        <w:t>Inside, c</w:t>
      </w:r>
      <w:r>
        <w:t xml:space="preserve">opy the diagram in the text, or make a similar one.  </w:t>
      </w:r>
      <w:r w:rsidR="00C62ED8">
        <w:t xml:space="preserve">You may print from online source, but it must be sized well and fit nicely. If hand drawn, color please. </w:t>
      </w:r>
      <w:r>
        <w:t xml:space="preserve">Do </w:t>
      </w:r>
      <w:r w:rsidRPr="00CD14BA">
        <w:rPr>
          <w:u w:val="single"/>
        </w:rPr>
        <w:t>not</w:t>
      </w:r>
      <w:r>
        <w:t xml:space="preserve"> write all the numbers, but</w:t>
      </w:r>
      <w:r w:rsidRPr="00C62ED8">
        <w:rPr>
          <w:u w:val="single"/>
        </w:rPr>
        <w:t xml:space="preserve"> do</w:t>
      </w:r>
      <w:r>
        <w:t xml:space="preserve"> write the words.   </w:t>
      </w:r>
    </w:p>
    <w:p w:rsidR="00814B8B" w:rsidRDefault="00814B8B" w:rsidP="00CD14BA">
      <w:proofErr w:type="gramStart"/>
      <w:r>
        <w:t>On the inside top flap.</w:t>
      </w:r>
      <w:proofErr w:type="gramEnd"/>
      <w:r>
        <w:t xml:space="preserve"> Please split section it in h</w:t>
      </w:r>
      <w:r w:rsidR="00C62ED8">
        <w:t xml:space="preserve">alf, as shown by teacher sample. </w:t>
      </w:r>
      <w:r w:rsidR="00DF3B29">
        <w:t>(</w:t>
      </w:r>
      <w:r w:rsidR="00C62ED8">
        <w:t>See below for detail on causes and effects sections.</w:t>
      </w:r>
      <w:r w:rsidR="00DF3B29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14B8B" w:rsidTr="00814B8B">
        <w:tc>
          <w:tcPr>
            <w:tcW w:w="4788" w:type="dxa"/>
          </w:tcPr>
          <w:p w:rsidR="00814B8B" w:rsidRDefault="00814B8B" w:rsidP="00CD14BA">
            <w:r>
              <w:t>Gas phase?       Yes or no</w:t>
            </w:r>
          </w:p>
        </w:tc>
        <w:tc>
          <w:tcPr>
            <w:tcW w:w="4788" w:type="dxa"/>
          </w:tcPr>
          <w:p w:rsidR="00814B8B" w:rsidRDefault="00814B8B" w:rsidP="00C62ED8">
            <w:r>
              <w:t>Cycle Quickly?        Yes or no</w:t>
            </w:r>
          </w:p>
        </w:tc>
      </w:tr>
      <w:tr w:rsidR="00814B8B" w:rsidTr="00814B8B">
        <w:tc>
          <w:tcPr>
            <w:tcW w:w="4788" w:type="dxa"/>
          </w:tcPr>
          <w:p w:rsidR="00814B8B" w:rsidRPr="00814B8B" w:rsidRDefault="00814B8B" w:rsidP="00814B8B">
            <w:pPr>
              <w:jc w:val="center"/>
              <w:rPr>
                <w:u w:val="single"/>
              </w:rPr>
            </w:pPr>
            <w:r w:rsidRPr="00814B8B">
              <w:rPr>
                <w:u w:val="single"/>
              </w:rPr>
              <w:t>Causes of Imbalance</w:t>
            </w:r>
          </w:p>
          <w:p w:rsidR="00814B8B" w:rsidRDefault="00814B8B" w:rsidP="00CD14BA"/>
          <w:p w:rsidR="00814B8B" w:rsidRDefault="00814B8B" w:rsidP="00CD14BA"/>
          <w:p w:rsidR="00814B8B" w:rsidRDefault="00814B8B" w:rsidP="00CD14BA"/>
        </w:tc>
        <w:tc>
          <w:tcPr>
            <w:tcW w:w="4788" w:type="dxa"/>
          </w:tcPr>
          <w:p w:rsidR="00814B8B" w:rsidRPr="00814B8B" w:rsidRDefault="00814B8B" w:rsidP="00814B8B">
            <w:pPr>
              <w:jc w:val="center"/>
              <w:rPr>
                <w:u w:val="single"/>
              </w:rPr>
            </w:pPr>
            <w:r w:rsidRPr="00814B8B">
              <w:rPr>
                <w:u w:val="single"/>
              </w:rPr>
              <w:t>Effects of Imbalance</w:t>
            </w:r>
          </w:p>
        </w:tc>
      </w:tr>
    </w:tbl>
    <w:p w:rsidR="00814B8B" w:rsidRDefault="00814B8B" w:rsidP="00CD14BA"/>
    <w:p w:rsidR="00814B8B" w:rsidRDefault="00814B8B" w:rsidP="00CD14BA">
      <w:r>
        <w:t>Do this for all the following cycles:</w:t>
      </w:r>
    </w:p>
    <w:p w:rsidR="00814B8B" w:rsidRDefault="00814B8B" w:rsidP="00814B8B">
      <w:r>
        <w:t>Hydrologic Cycle (page 86)</w:t>
      </w:r>
    </w:p>
    <w:p w:rsidR="00814B8B" w:rsidRDefault="00814B8B" w:rsidP="00814B8B">
      <w:r>
        <w:t>Carbon Cycle (page 91)</w:t>
      </w:r>
    </w:p>
    <w:p w:rsidR="00814B8B" w:rsidRDefault="00814B8B" w:rsidP="00814B8B">
      <w:r>
        <w:t>Nitrogen Cycle (page 95)</w:t>
      </w:r>
    </w:p>
    <w:p w:rsidR="00814B8B" w:rsidRDefault="00814B8B" w:rsidP="00814B8B">
      <w:pPr>
        <w:ind w:left="720"/>
      </w:pPr>
      <w:r>
        <w:t>For this cycle, do the same as described above.  You may</w:t>
      </w:r>
      <w:r w:rsidRPr="00F479E1">
        <w:rPr>
          <w:u w:val="single"/>
        </w:rPr>
        <w:t xml:space="preserve"> omit</w:t>
      </w:r>
      <w:r>
        <w:t xml:space="preserve"> (do </w:t>
      </w:r>
      <w:r w:rsidRPr="00F479E1">
        <w:rPr>
          <w:u w:val="single"/>
        </w:rPr>
        <w:t>not</w:t>
      </w:r>
      <w:r>
        <w:t xml:space="preserve"> need to draw) the two inset boxes on the right side of the diagram labeled Nitrogen Fixation and Denitrification.</w:t>
      </w:r>
    </w:p>
    <w:p w:rsidR="00DF3B29" w:rsidRDefault="00814B8B" w:rsidP="00814B8B">
      <w:r>
        <w:t>Phosphorus Cycle (page 96)</w:t>
      </w:r>
    </w:p>
    <w:p w:rsidR="00DF3B29" w:rsidRPr="00DF3B29" w:rsidRDefault="00DF3B29" w:rsidP="00814B8B">
      <w:pPr>
        <w:rPr>
          <w:b/>
          <w:u w:val="single"/>
        </w:rPr>
      </w:pPr>
      <w:r w:rsidRPr="00DF3B29">
        <w:rPr>
          <w:b/>
          <w:u w:val="single"/>
        </w:rPr>
        <w:t>Causes and effects</w:t>
      </w:r>
      <w:r>
        <w:rPr>
          <w:b/>
          <w:u w:val="single"/>
        </w:rPr>
        <w:t xml:space="preserve"> section</w:t>
      </w:r>
      <w:r w:rsidRPr="00DF3B29">
        <w:rPr>
          <w:b/>
          <w:u w:val="single"/>
        </w:rPr>
        <w:t>:</w:t>
      </w:r>
    </w:p>
    <w:p w:rsidR="00DF3B29" w:rsidRPr="00DF3B29" w:rsidRDefault="00DF3B29" w:rsidP="00DF3B29">
      <w:pPr>
        <w:ind w:left="720"/>
        <w:rPr>
          <w:b/>
        </w:rPr>
      </w:pPr>
      <w:r w:rsidRPr="00DF3B29">
        <w:rPr>
          <w:u w:val="single"/>
        </w:rPr>
        <w:t>N</w:t>
      </w:r>
      <w:r>
        <w:rPr>
          <w:u w:val="single"/>
        </w:rPr>
        <w:t>eatly</w:t>
      </w:r>
      <w:r>
        <w:t xml:space="preserve"> state what the major anthropogenic (human) activities are that can throw this cycle out of balance. (label these as </w:t>
      </w:r>
      <w:r>
        <w:rPr>
          <w:u w:val="single"/>
        </w:rPr>
        <w:t>Causes of Imbalance</w:t>
      </w:r>
      <w:r>
        <w:t xml:space="preserve">)  </w:t>
      </w:r>
      <w:r w:rsidRPr="00DF3B29">
        <w:rPr>
          <w:b/>
        </w:rPr>
        <w:t>Think of as many connections as you can.</w:t>
      </w:r>
      <w:bookmarkStart w:id="0" w:name="_GoBack"/>
      <w:bookmarkEnd w:id="0"/>
      <w:r>
        <w:t>Then state possible ecological and/or utilitarian effects that could occur if the system becomes out of balance. (</w:t>
      </w:r>
      <w:proofErr w:type="gramStart"/>
      <w:r>
        <w:t>label  these</w:t>
      </w:r>
      <w:proofErr w:type="gramEnd"/>
      <w:r>
        <w:t xml:space="preserve"> as </w:t>
      </w:r>
      <w:r>
        <w:rPr>
          <w:u w:val="single"/>
        </w:rPr>
        <w:t>Effects of Imbalance</w:t>
      </w:r>
      <w:r w:rsidRPr="00DF3B29">
        <w:rPr>
          <w:b/>
        </w:rPr>
        <w:t>)</w:t>
      </w:r>
      <w:r w:rsidRPr="00DF3B29">
        <w:rPr>
          <w:b/>
        </w:rPr>
        <w:t xml:space="preserve"> Think of as many connections as you can.</w:t>
      </w:r>
    </w:p>
    <w:p w:rsidR="00814B8B" w:rsidRDefault="00814B8B" w:rsidP="00814B8B">
      <w:r>
        <w:tab/>
      </w:r>
    </w:p>
    <w:p w:rsidR="00814B8B" w:rsidRDefault="00814B8B" w:rsidP="00CD14BA"/>
    <w:p w:rsidR="00F479E1" w:rsidRDefault="00F479E1" w:rsidP="00F479E1">
      <w:r>
        <w:tab/>
      </w:r>
    </w:p>
    <w:p w:rsidR="00F479E1" w:rsidRDefault="00F479E1" w:rsidP="00F479E1"/>
    <w:p w:rsidR="00F479E1" w:rsidRDefault="00F479E1" w:rsidP="00F479E1"/>
    <w:p w:rsidR="00F479E1" w:rsidRPr="00CD14BA" w:rsidRDefault="00F479E1" w:rsidP="00CD14BA"/>
    <w:sectPr w:rsidR="00F479E1" w:rsidRPr="00CD14BA" w:rsidSect="00CD14B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BA"/>
    <w:rsid w:val="003A0A15"/>
    <w:rsid w:val="00814B8B"/>
    <w:rsid w:val="00C62ED8"/>
    <w:rsid w:val="00CD14BA"/>
    <w:rsid w:val="00DE141E"/>
    <w:rsid w:val="00DF3B29"/>
    <w:rsid w:val="00E1609C"/>
    <w:rsid w:val="00F4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3</cp:revision>
  <dcterms:created xsi:type="dcterms:W3CDTF">2016-09-22T17:48:00Z</dcterms:created>
  <dcterms:modified xsi:type="dcterms:W3CDTF">2016-09-22T17:52:00Z</dcterms:modified>
</cp:coreProperties>
</file>